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69" w:rsidRDefault="007A1F7C" w:rsidP="007A1F7C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7A1F7C" w:rsidRDefault="007A1F7C" w:rsidP="007A1F7C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262007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Житомир</w:t>
      </w:r>
    </w:p>
    <w:p w:rsidR="007A1F7C" w:rsidRDefault="007A1F7C" w:rsidP="007A1F7C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  <w:r w:rsidR="00FA3525" w:rsidRPr="00FA3525">
        <w:rPr>
          <w:rFonts w:ascii="Times New Roman" w:hAnsi="Times New Roman" w:cs="Times New Roman"/>
          <w:i/>
          <w:color w:val="FF0000"/>
          <w:sz w:val="24"/>
        </w:rPr>
        <w:t>2</w:t>
      </w:r>
      <w:r w:rsidR="00FA3525">
        <w:rPr>
          <w:rFonts w:ascii="Times New Roman" w:hAnsi="Times New Roman" w:cs="Times New Roman"/>
          <w:i/>
          <w:color w:val="FF0000"/>
          <w:sz w:val="24"/>
        </w:rPr>
        <w:t>1</w:t>
      </w:r>
      <w:bookmarkStart w:id="0" w:name="_GoBack"/>
      <w:bookmarkEnd w:id="0"/>
      <w:r w:rsidR="00FA3525" w:rsidRPr="00FA3525">
        <w:rPr>
          <w:rFonts w:ascii="Times New Roman" w:hAnsi="Times New Roman" w:cs="Times New Roman"/>
          <w:i/>
          <w:color w:val="FF0000"/>
          <w:sz w:val="24"/>
        </w:rPr>
        <w:t>0919/20</w:t>
      </w:r>
    </w:p>
    <w:p w:rsidR="007A1F7C" w:rsidRDefault="007A1F7C" w:rsidP="007A1F7C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262007 ИЦ: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Синтезом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Всетической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Метагалактики Пробуждения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262007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Метагалактическая Нация Тонко-физической Цивилизованности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Воскрешённостью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Началами ИВО 262007 ИЦ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262007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Человек Планеты Земля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синтезгенезисом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Огней Изначально Вышестоящих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262007 ИЦ: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ростом Иерархической культуры бытия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7A1F7C" w:rsidRDefault="007A1F7C" w:rsidP="007A1F7C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7A1F7C" w:rsidRPr="007A1F7C" w:rsidRDefault="007A1F7C" w:rsidP="007A1F7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Дома ИВО 16320 ИВЦ 262007 ИЦ, Житомир,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Палыга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Василий Владимирович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Пробуждения ИВО ИВАС Левия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Хлои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Пробуждение Человеческого в Человеке Планеты Земля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среды явления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Пробуждения ИВО огненным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Компетентность и профессионализм глубиной взаимодействия с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Человека ИВО 16319 ИВЦ 262007 ИЦ, Житомир,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РК ПП МГКУ, Глава Воинства Синтеза ИВДИВО 262007 ИЦ, набор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Тимчук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Валентина Васильевна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явления ИВО Учением Синтеза организации ИВДИВО 262007 ИЦ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Инновационность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диалектикой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Глубина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Учению Синтеза ИВО АС подготовкой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Воскрешенность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Совершенств реализацией Должностной Компетенции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16318 ИВЦ 262007 ИЦ, Житомир,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Палыга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Жанна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ИВ Человек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Основами Философского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Цельность Человека Началами Творения 16-ричной типологии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Владыка Воли ИВО Синтезом Мудрости ИВО Владычеством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Мории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Пробуждение Человеческим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Академии Наук ИВО 16317 ИВЦ 262007 ИЦ, Житомир,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Петушенко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Лариса Тимофеевна  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Мг ФА, 1024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Цельность Научного Взгляда Любовью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Основы Науки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Пробуждения генезисом видов Наук Синтезом </w:t>
      </w:r>
      <w:r>
        <w:rPr>
          <w:rFonts w:ascii="Times New Roman" w:hAnsi="Times New Roman" w:cs="Times New Roman"/>
          <w:color w:val="000000"/>
          <w:sz w:val="24"/>
        </w:rPr>
        <w:lastRenderedPageBreak/>
        <w:t xml:space="preserve">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Развёртывание Научной среды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Мочьностью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командного потенциала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компетентности применением инструментов должности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16316 ИВЦ 262007 ИЦ, Житомир,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Чиркина Людмила Алексеевна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 (Си 1024-ричная 4096-ца),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Метагалактическая цивилизованность Служащего Синтезом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Служения Цивилизационным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Служения наработкой Мастерства Частей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Простота и естественность применения знаний Синтеза жизнью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Гражданской Конфедерации ИВО 16315 ИВЦ 262007 ИЦ, Житомир,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Зиневич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Наталия Михайловна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Эволюционный  рост выражением Плана Творения ИВО  Конфедеративным Синтезом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Служение ИВО явлением конфедеративной гражданственности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Выражение ИВ АС Юлия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Сианы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Огнем Репликации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Накопление  опыта метагалактической партийной деятельности, стяжать программу Омеги и Абсолюта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Синтеза ИВО 16314 ИВЦ 262007 ИЦ, Житомир,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Симональцева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-Сар Эмма-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Лилана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 xml:space="preserve"> ФА 512-ца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Универсумная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Мг, Абсолют Фа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Ипостасная жизнь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ВШС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Атмосфера Синтеза ВШС ИВДИВО ведением Мастерства Творящего Синтеза АС Византия Альбины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проекта ВШС применением Кубов Творения и технологиями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Пламенность Мощи Жизни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16313 ИВЦ 262007 ИЦ, Житомир,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Дашковская Людмила Анатольевна   </w:t>
      </w:r>
      <w:r>
        <w:rPr>
          <w:rFonts w:ascii="Times New Roman" w:hAnsi="Times New Roman" w:cs="Times New Roman"/>
          <w:color w:val="000000"/>
          <w:sz w:val="24"/>
        </w:rPr>
        <w:t xml:space="preserve"> ФА 512-ца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Универсумная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Мг,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Репликаций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Служащего Творения синтезом всех возможностей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Планирование Творением Человека Плана Творения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Психизм частей, систем, аппаратов, частностей творением Психической Энергии, Света, Духа, Огня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Цивилизации ИВО 16312 ИВЦ 262007 ИЦ, Житомир,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Горячая Наталия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ФА 512-ца Всеединая Человека Мг,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Метагалактической Страны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lastRenderedPageBreak/>
        <w:t>Пробужденностью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Генезисом Иерархических Начал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 Человек Жизни ИВО 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Мочьность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 ИВ Синтеза Воскрешения ИВО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Синтез-Генезисом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Огней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 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Нации Человека Планеты Земля ИВО 16311 ИВЦ 262007 ИЦ, Житомир,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Федоритенко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Лина Юрьевна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 2048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рица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Нация Человека Планеты Земля Изначально Вышестоящего Отца Синтезом Пробуждения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Воскрешенность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Метагалактической Нации Человека Планеты Земля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Идей ИВ Синтеза Пробуждения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Многомерная многоклеточная часть Человек Воскрешения Изначально Вышестоящего Отца огнем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16-рицы явлений Совершенного Ипостасного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Космической Культуры ИВО 16310 ИВЦ 262007 ИЦ, Житомир,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Ткачук Людмила Владимировна  </w:t>
      </w:r>
      <w:r>
        <w:rPr>
          <w:rFonts w:ascii="Times New Roman" w:hAnsi="Times New Roman" w:cs="Times New Roman"/>
          <w:color w:val="000000"/>
          <w:sz w:val="24"/>
        </w:rPr>
        <w:t xml:space="preserve"> ФА 512-ца Единая Человека Мг, Абсолют Фа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Возможности и способности Человека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Мудрость вариативностью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качества служения Синтезом и Огнем ИВАС Савелия Баяна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Достоинство жизни условиями ИВО. 2. Новый опыт проживания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Общества ИВО 16309 ИВЦ 262007 ИЦ, Житомир,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Гичко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Оксана Анатольевна  </w:t>
      </w:r>
      <w:r>
        <w:rPr>
          <w:rFonts w:ascii="Times New Roman" w:hAnsi="Times New Roman" w:cs="Times New Roman"/>
          <w:color w:val="000000"/>
          <w:sz w:val="24"/>
        </w:rPr>
        <w:t xml:space="preserve"> ФА 512-ца Единая Человека Мг,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Пробуждение Человека сердечной открытостью Синтезом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среды Человечности ИВО Синтезом ИВАС Юстаса Сивиллы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Развёртка новых методик Образования Воспитания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компетентности Мастерства Служения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Информации ИВО 16308 ИВЦ 262007 ИЦ, Житомир,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Петушенко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Алла Тимофеевна  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Мг ФА, 1024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Метагалактическая Информация Конфедеративными Основами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Принципом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новые возможности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-иерархического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разновариативной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самоорганизацией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Адаптивность информационной среды для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человеков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планеты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Плана Творения ИВО 16307 ИВЦ 262007 ИЦ, Житомир,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Гайдук Людмила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Путь Служения  Философией Синтеза ИВО ракурсом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Пробуждения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Частей, Систем, Аппаратов, Частностей 64-мя инструментами служения </w:t>
      </w:r>
      <w:r>
        <w:rPr>
          <w:rFonts w:ascii="Times New Roman" w:hAnsi="Times New Roman" w:cs="Times New Roman"/>
          <w:color w:val="000000"/>
          <w:sz w:val="24"/>
        </w:rPr>
        <w:lastRenderedPageBreak/>
        <w:t>должностной компетенции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Человечности служением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Исполнение Стандартов ИВО стяжанием Программы Омеги и Абсолюта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ИВДИВО-развития ИВО 16306 ИВЦ 262007 ИЦ, Житомир,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Ревенко Оксана Михайловна </w:t>
      </w:r>
      <w:r>
        <w:rPr>
          <w:rFonts w:ascii="Times New Roman" w:hAnsi="Times New Roman" w:cs="Times New Roman"/>
          <w:color w:val="000000"/>
          <w:sz w:val="24"/>
        </w:rPr>
        <w:t xml:space="preserve"> Фа-512ца Вселенская  Человек Метагалактики,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Общественным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Общество ИВО совершенством мудрости ИВ Синтеза Практики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Синтезом Практики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Метагалактическое Общество ядром Человека Творящего 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Должностной Компетенции ИВ Дома ИВО 16305 ИВЦ 262007 ИЦ, Житомир,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текста практик второго курса МФЧС ИВДИВО 262007 ИЦ Житомир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Ничипорук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Тамара Алексеевна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Среда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явления ИВ Человека Плана Творения ИВО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Огнём и Синтезом Могущества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Сераписа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Велетты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Человека Практики мастерством Пламенности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Развертывание реальности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Метагалактической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и применение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-иерархической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16304 ИВЦ 262007 ИЦ,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Пашко Майя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Истинное служение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Научиться мастерству применения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Радость творения искренностью и достоинством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Жить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учиться мыслить как ИВО, служа в материи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преображая её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16303 ИВЦ 262007 ИЦ,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Левчук Светлана Остаповна</w:t>
      </w:r>
      <w:r>
        <w:rPr>
          <w:rFonts w:ascii="Times New Roman" w:hAnsi="Times New Roman" w:cs="Times New Roman"/>
          <w:color w:val="000000"/>
          <w:sz w:val="24"/>
        </w:rPr>
        <w:t xml:space="preserve"> ФА 256-ца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Универсумная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Мг,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Метагалактическая Жизнь Иерархичностью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Творящей Силой Любви ИВ Отца 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Создание Среды Любви Огнем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Синтезом Истины Любви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Полномочий Совершенств ИВО 16302 ИВЦ 262007 ИЦ,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Карапузова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Надежда Антоновна 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Омега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явления ИВ Учителя ИВО Любовью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Выражение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Накопление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Гармония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внутреннего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 внешнего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16301 ИВЦ 262007 ИЦ,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 xml:space="preserve">Борщевская Светлана Семёновна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Жизнь Учением Синтеза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Эталонная среда Посвященности стилем жизни Посвященного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Достичь гармонии внутреннего мира постижением законов мироздания</w:t>
      </w:r>
    </w:p>
    <w:sectPr w:rsidR="007A1F7C" w:rsidRPr="007A1F7C" w:rsidSect="007A1F7C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7C"/>
    <w:rsid w:val="007A1F7C"/>
    <w:rsid w:val="00E57069"/>
    <w:rsid w:val="00FA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1528</Words>
  <Characters>8716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2019-09-18T10:24:00Z</dcterms:created>
  <dcterms:modified xsi:type="dcterms:W3CDTF">2019-09-27T20:14:00Z</dcterms:modified>
</cp:coreProperties>
</file>